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ED4" w:rsidRPr="004C1C14" w:rsidRDefault="004C1C14">
      <w:pPr>
        <w:rPr>
          <w:b/>
          <w:bCs/>
        </w:rPr>
      </w:pPr>
      <w:bookmarkStart w:id="0" w:name="_GoBack"/>
      <w:r w:rsidRPr="004C1C14">
        <w:rPr>
          <w:b/>
          <w:bCs/>
        </w:rPr>
        <w:t>Obrazki do przypięcia do walizek:</w:t>
      </w:r>
    </w:p>
    <w:bookmarkEnd w:id="0"/>
    <w:p w:rsidR="004C1C14" w:rsidRDefault="004C1C14">
      <w:r w:rsidRPr="004C1C14">
        <w:drawing>
          <wp:inline distT="0" distB="0" distL="0" distR="0" wp14:anchorId="24D70928" wp14:editId="1D0F55C8">
            <wp:extent cx="1104900" cy="8477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47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</w:t>
      </w:r>
      <w:r w:rsidRPr="004C1C14">
        <w:drawing>
          <wp:inline distT="0" distB="0" distL="0" distR="0" wp14:anchorId="68648149" wp14:editId="04EF2BBF">
            <wp:extent cx="1066800" cy="852487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52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</w:t>
      </w:r>
      <w:r w:rsidRPr="004C1C14">
        <w:drawing>
          <wp:inline distT="0" distB="0" distL="0" distR="0" wp14:anchorId="08DB8B04" wp14:editId="26DC202E">
            <wp:extent cx="1066800" cy="84582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45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C14" w:rsidSect="004C1C1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C14"/>
    <w:rsid w:val="00452ED4"/>
    <w:rsid w:val="004C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A6470"/>
  <w15:chartTrackingRefBased/>
  <w15:docId w15:val="{36876B34-8A9B-42A4-88E7-5DCC771EE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83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2020-06-14T21:44:00Z</dcterms:created>
  <dcterms:modified xsi:type="dcterms:W3CDTF">2020-06-14T21:46:00Z</dcterms:modified>
</cp:coreProperties>
</file>