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162" w:rsidRPr="00883BD0" w:rsidRDefault="00883BD0" w:rsidP="00883BD0">
      <w:pPr>
        <w:ind w:left="-993"/>
        <w:rPr>
          <w:sz w:val="32"/>
          <w:szCs w:val="32"/>
        </w:rPr>
      </w:pPr>
      <w:r w:rsidRPr="00883BD0">
        <w:rPr>
          <w:sz w:val="32"/>
          <w:szCs w:val="32"/>
        </w:rPr>
        <w:t xml:space="preserve">Wytnij wyrazy z dolnej części strony. Dopasuj wyrazy do obrazków. </w:t>
      </w:r>
      <w:bookmarkStart w:id="0" w:name="_GoBack"/>
      <w:bookmarkEnd w:id="0"/>
    </w:p>
    <w:p w:rsidR="00883BD0" w:rsidRDefault="00883BD0" w:rsidP="00883BD0">
      <w:pPr>
        <w:ind w:left="-993"/>
      </w:pPr>
      <w:r w:rsidRPr="00883BD0">
        <w:drawing>
          <wp:inline distT="0" distB="0" distL="0" distR="0" wp14:anchorId="3916B120" wp14:editId="78580D2C">
            <wp:extent cx="10353675" cy="6670675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374277" cy="6683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3BD0" w:rsidSect="00883BD0">
      <w:pgSz w:w="16838" w:h="11906" w:orient="landscape"/>
      <w:pgMar w:top="284" w:right="253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BD0"/>
    <w:rsid w:val="00883BD0"/>
    <w:rsid w:val="008B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4F1CB"/>
  <w15:chartTrackingRefBased/>
  <w15:docId w15:val="{8E6DA8EE-1FAB-4685-92D7-7D55B28C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60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2020-06-14T12:44:00Z</dcterms:created>
  <dcterms:modified xsi:type="dcterms:W3CDTF">2020-06-14T12:47:00Z</dcterms:modified>
</cp:coreProperties>
</file>