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3369" w:rsidRPr="00596C1C" w:rsidRDefault="00863369">
      <w:pPr>
        <w:rPr>
          <w:b/>
          <w:bCs/>
          <w:sz w:val="28"/>
          <w:szCs w:val="28"/>
        </w:rPr>
      </w:pPr>
      <w:r w:rsidRPr="00596C1C">
        <w:rPr>
          <w:b/>
          <w:bCs/>
          <w:sz w:val="28"/>
          <w:szCs w:val="28"/>
        </w:rPr>
        <w:t>Zabawa „Głodna żabka”</w:t>
      </w:r>
    </w:p>
    <w:p w:rsidR="00863369" w:rsidRPr="00596C1C" w:rsidRDefault="00863369">
      <w:pPr>
        <w:rPr>
          <w:sz w:val="28"/>
          <w:szCs w:val="28"/>
        </w:rPr>
      </w:pPr>
      <w:r w:rsidRPr="00596C1C">
        <w:rPr>
          <w:sz w:val="28"/>
          <w:szCs w:val="28"/>
        </w:rPr>
        <w:t xml:space="preserve">Co należy przygotować? </w:t>
      </w:r>
    </w:p>
    <w:p w:rsidR="00863369" w:rsidRPr="00596C1C" w:rsidRDefault="00863369" w:rsidP="00863369">
      <w:pPr>
        <w:pStyle w:val="Akapitzlist"/>
        <w:numPr>
          <w:ilvl w:val="0"/>
          <w:numId w:val="1"/>
        </w:numPr>
        <w:rPr>
          <w:sz w:val="28"/>
          <w:szCs w:val="28"/>
        </w:rPr>
      </w:pPr>
      <w:r w:rsidRPr="00596C1C">
        <w:rPr>
          <w:sz w:val="28"/>
          <w:szCs w:val="28"/>
        </w:rPr>
        <w:t>wydrukowany obrazek żaby oraz much</w:t>
      </w:r>
      <w:bookmarkStart w:id="0" w:name="_GoBack"/>
      <w:bookmarkEnd w:id="0"/>
    </w:p>
    <w:p w:rsidR="00863369" w:rsidRPr="00596C1C" w:rsidRDefault="00863369" w:rsidP="00863369">
      <w:pPr>
        <w:pStyle w:val="Akapitzlist"/>
        <w:numPr>
          <w:ilvl w:val="0"/>
          <w:numId w:val="1"/>
        </w:numPr>
        <w:rPr>
          <w:sz w:val="28"/>
          <w:szCs w:val="28"/>
        </w:rPr>
      </w:pPr>
      <w:r w:rsidRPr="00596C1C">
        <w:rPr>
          <w:sz w:val="28"/>
          <w:szCs w:val="28"/>
        </w:rPr>
        <w:t xml:space="preserve">kawałek tasiemki </w:t>
      </w:r>
    </w:p>
    <w:p w:rsidR="00863369" w:rsidRPr="00596C1C" w:rsidRDefault="00863369" w:rsidP="00863369">
      <w:pPr>
        <w:pStyle w:val="Akapitzlist"/>
        <w:numPr>
          <w:ilvl w:val="0"/>
          <w:numId w:val="1"/>
        </w:numPr>
        <w:rPr>
          <w:sz w:val="28"/>
          <w:szCs w:val="28"/>
        </w:rPr>
      </w:pPr>
      <w:r w:rsidRPr="00596C1C">
        <w:rPr>
          <w:sz w:val="28"/>
          <w:szCs w:val="28"/>
        </w:rPr>
        <w:t xml:space="preserve">ostry nożyk lub </w:t>
      </w:r>
      <w:r w:rsidR="00F3000F" w:rsidRPr="00596C1C">
        <w:rPr>
          <w:sz w:val="28"/>
          <w:szCs w:val="28"/>
        </w:rPr>
        <w:t>małe nożyczki</w:t>
      </w:r>
    </w:p>
    <w:p w:rsidR="00863369" w:rsidRPr="00596C1C" w:rsidRDefault="00863369" w:rsidP="00863369">
      <w:pPr>
        <w:pStyle w:val="Akapitzlist"/>
        <w:numPr>
          <w:ilvl w:val="0"/>
          <w:numId w:val="1"/>
        </w:numPr>
        <w:rPr>
          <w:sz w:val="28"/>
          <w:szCs w:val="28"/>
        </w:rPr>
      </w:pPr>
      <w:proofErr w:type="gramStart"/>
      <w:r w:rsidRPr="00596C1C">
        <w:rPr>
          <w:sz w:val="28"/>
          <w:szCs w:val="28"/>
        </w:rPr>
        <w:t>rzep  (</w:t>
      </w:r>
      <w:proofErr w:type="gramEnd"/>
      <w:r w:rsidRPr="00596C1C">
        <w:rPr>
          <w:sz w:val="28"/>
          <w:szCs w:val="28"/>
        </w:rPr>
        <w:t xml:space="preserve">gładka strona) do przyczepienia na koniec języka </w:t>
      </w:r>
    </w:p>
    <w:p w:rsidR="00863369" w:rsidRPr="00596C1C" w:rsidRDefault="00863369" w:rsidP="00863369">
      <w:pPr>
        <w:pStyle w:val="Akapitzlist"/>
        <w:numPr>
          <w:ilvl w:val="0"/>
          <w:numId w:val="1"/>
        </w:numPr>
        <w:rPr>
          <w:sz w:val="28"/>
          <w:szCs w:val="28"/>
        </w:rPr>
      </w:pPr>
      <w:r w:rsidRPr="00596C1C">
        <w:rPr>
          <w:sz w:val="28"/>
          <w:szCs w:val="28"/>
        </w:rPr>
        <w:t xml:space="preserve">rzepy (ostra strona) do obrazków z muchami </w:t>
      </w:r>
    </w:p>
    <w:p w:rsidR="00F3000F" w:rsidRPr="00596C1C" w:rsidRDefault="00F3000F" w:rsidP="00596C1C">
      <w:pPr>
        <w:pStyle w:val="Akapitzlist"/>
        <w:rPr>
          <w:sz w:val="28"/>
          <w:szCs w:val="28"/>
        </w:rPr>
      </w:pPr>
    </w:p>
    <w:p w:rsidR="00863369" w:rsidRPr="00596C1C" w:rsidRDefault="00F3000F">
      <w:pPr>
        <w:rPr>
          <w:sz w:val="28"/>
          <w:szCs w:val="28"/>
        </w:rPr>
      </w:pPr>
      <w:r w:rsidRPr="00596C1C">
        <w:rPr>
          <w:sz w:val="28"/>
          <w:szCs w:val="28"/>
        </w:rPr>
        <w:t xml:space="preserve">Instrukcja </w:t>
      </w:r>
      <w:proofErr w:type="gramStart"/>
      <w:r w:rsidRPr="00596C1C">
        <w:rPr>
          <w:sz w:val="28"/>
          <w:szCs w:val="28"/>
        </w:rPr>
        <w:t>wykonania  „</w:t>
      </w:r>
      <w:proofErr w:type="gramEnd"/>
      <w:r w:rsidRPr="00596C1C">
        <w:rPr>
          <w:sz w:val="28"/>
          <w:szCs w:val="28"/>
        </w:rPr>
        <w:t>głodnej żaby”</w:t>
      </w:r>
    </w:p>
    <w:p w:rsidR="00F3000F" w:rsidRPr="00596C1C" w:rsidRDefault="00863369" w:rsidP="00F3000F">
      <w:pPr>
        <w:pStyle w:val="Akapitzlist"/>
        <w:numPr>
          <w:ilvl w:val="0"/>
          <w:numId w:val="2"/>
        </w:numPr>
        <w:rPr>
          <w:sz w:val="28"/>
          <w:szCs w:val="28"/>
        </w:rPr>
      </w:pPr>
      <w:r w:rsidRPr="00596C1C">
        <w:rPr>
          <w:sz w:val="28"/>
          <w:szCs w:val="28"/>
        </w:rPr>
        <w:t>Należy wydrukować wyciąć i zalaminować żabę oraz muchy</w:t>
      </w:r>
    </w:p>
    <w:p w:rsidR="00863369" w:rsidRPr="00596C1C" w:rsidRDefault="00F3000F" w:rsidP="00F3000F">
      <w:pPr>
        <w:pStyle w:val="Akapitzlist"/>
        <w:numPr>
          <w:ilvl w:val="0"/>
          <w:numId w:val="2"/>
        </w:numPr>
        <w:rPr>
          <w:sz w:val="28"/>
          <w:szCs w:val="28"/>
        </w:rPr>
      </w:pPr>
      <w:r w:rsidRPr="00596C1C">
        <w:rPr>
          <w:sz w:val="28"/>
          <w:szCs w:val="28"/>
        </w:rPr>
        <w:t>Przygotować kawałek tasiemki, która będzie imitować język żaby</w:t>
      </w:r>
    </w:p>
    <w:p w:rsidR="00F3000F" w:rsidRPr="00596C1C" w:rsidRDefault="00F3000F" w:rsidP="00F3000F">
      <w:pPr>
        <w:pStyle w:val="Akapitzlist"/>
        <w:numPr>
          <w:ilvl w:val="0"/>
          <w:numId w:val="2"/>
        </w:numPr>
        <w:rPr>
          <w:sz w:val="28"/>
          <w:szCs w:val="28"/>
        </w:rPr>
      </w:pPr>
      <w:r w:rsidRPr="00596C1C">
        <w:rPr>
          <w:sz w:val="28"/>
          <w:szCs w:val="28"/>
        </w:rPr>
        <w:t>Ostrym nożykiem lub nożyczkami zrobić małe nacięcie na żabce, tak by przewlec tasiemkę</w:t>
      </w:r>
    </w:p>
    <w:p w:rsidR="00F3000F" w:rsidRPr="00596C1C" w:rsidRDefault="00F3000F" w:rsidP="00F3000F">
      <w:pPr>
        <w:pStyle w:val="Akapitzlist"/>
        <w:numPr>
          <w:ilvl w:val="0"/>
          <w:numId w:val="2"/>
        </w:numPr>
        <w:rPr>
          <w:sz w:val="28"/>
          <w:szCs w:val="28"/>
        </w:rPr>
      </w:pPr>
      <w:r w:rsidRPr="00596C1C">
        <w:rPr>
          <w:sz w:val="28"/>
          <w:szCs w:val="28"/>
        </w:rPr>
        <w:t>Zawiązać supełek na tasiemce z tyłu obrazka, a na drugim wolnym końcu tasiemki przyczepić gładki rzep</w:t>
      </w:r>
    </w:p>
    <w:p w:rsidR="00F3000F" w:rsidRPr="00596C1C" w:rsidRDefault="00F3000F" w:rsidP="00F3000F">
      <w:pPr>
        <w:pStyle w:val="Akapitzlist"/>
        <w:numPr>
          <w:ilvl w:val="0"/>
          <w:numId w:val="2"/>
        </w:numPr>
        <w:rPr>
          <w:sz w:val="28"/>
          <w:szCs w:val="28"/>
        </w:rPr>
      </w:pPr>
      <w:r w:rsidRPr="00596C1C">
        <w:rPr>
          <w:sz w:val="28"/>
          <w:szCs w:val="28"/>
        </w:rPr>
        <w:t>Do zalaminowanych obrazków much przyczepić ostre rzepy</w:t>
      </w:r>
    </w:p>
    <w:p w:rsidR="00F3000F" w:rsidRPr="00596C1C" w:rsidRDefault="00F3000F" w:rsidP="00F3000F">
      <w:pPr>
        <w:pStyle w:val="Akapitzlist"/>
        <w:rPr>
          <w:sz w:val="28"/>
          <w:szCs w:val="28"/>
        </w:rPr>
      </w:pPr>
    </w:p>
    <w:p w:rsidR="00F3000F" w:rsidRPr="00596C1C" w:rsidRDefault="00F3000F" w:rsidP="00F3000F">
      <w:pPr>
        <w:pStyle w:val="Akapitzlist"/>
        <w:rPr>
          <w:sz w:val="28"/>
          <w:szCs w:val="28"/>
        </w:rPr>
      </w:pPr>
    </w:p>
    <w:p w:rsidR="00F3000F" w:rsidRPr="00596C1C" w:rsidRDefault="00F3000F" w:rsidP="00F3000F">
      <w:pPr>
        <w:pStyle w:val="Akapitzlist"/>
        <w:rPr>
          <w:sz w:val="28"/>
          <w:szCs w:val="28"/>
        </w:rPr>
      </w:pPr>
      <w:r w:rsidRPr="00596C1C">
        <w:rPr>
          <w:sz w:val="28"/>
          <w:szCs w:val="28"/>
        </w:rPr>
        <w:t xml:space="preserve">Jak się bawić? </w:t>
      </w:r>
    </w:p>
    <w:p w:rsidR="00F3000F" w:rsidRPr="00596C1C" w:rsidRDefault="00F3000F" w:rsidP="00F3000F">
      <w:pPr>
        <w:pStyle w:val="Akapitzlist"/>
        <w:rPr>
          <w:sz w:val="28"/>
          <w:szCs w:val="28"/>
        </w:rPr>
      </w:pPr>
    </w:p>
    <w:p w:rsidR="00F3000F" w:rsidRPr="00596C1C" w:rsidRDefault="00F3000F" w:rsidP="00F3000F">
      <w:pPr>
        <w:pStyle w:val="Akapitzlist"/>
        <w:ind w:left="142"/>
        <w:rPr>
          <w:sz w:val="28"/>
          <w:szCs w:val="28"/>
        </w:rPr>
      </w:pPr>
      <w:r w:rsidRPr="00596C1C">
        <w:rPr>
          <w:sz w:val="28"/>
          <w:szCs w:val="28"/>
        </w:rPr>
        <w:t>Nasza żabka jest bardzo głodna i należy ją nakarmić. Żabka</w:t>
      </w:r>
      <w:r w:rsidR="00596C1C" w:rsidRPr="00596C1C">
        <w:rPr>
          <w:sz w:val="28"/>
          <w:szCs w:val="28"/>
        </w:rPr>
        <w:t xml:space="preserve"> ma apetyt na specjalne muszki</w:t>
      </w:r>
      <w:r w:rsidRPr="00596C1C">
        <w:rPr>
          <w:sz w:val="28"/>
          <w:szCs w:val="28"/>
        </w:rPr>
        <w:t xml:space="preserve"> </w:t>
      </w:r>
      <w:r w:rsidR="00596C1C" w:rsidRPr="00596C1C">
        <w:rPr>
          <w:sz w:val="28"/>
          <w:szCs w:val="28"/>
        </w:rPr>
        <w:t>– muszki z sylabami. Raz ma ochotę na muszki z sylabami zawierającymi samogłoskę „a”, innym razem chce zjeść muchę z sylabą „me</w:t>
      </w:r>
      <w:proofErr w:type="gramStart"/>
      <w:r w:rsidR="00596C1C" w:rsidRPr="00596C1C">
        <w:rPr>
          <w:sz w:val="28"/>
          <w:szCs w:val="28"/>
        </w:rPr>
        <w:t>”,</w:t>
      </w:r>
      <w:proofErr w:type="gramEnd"/>
      <w:r w:rsidR="00596C1C" w:rsidRPr="00596C1C">
        <w:rPr>
          <w:sz w:val="28"/>
          <w:szCs w:val="28"/>
        </w:rPr>
        <w:t xml:space="preserve"> lub „mi”. Pomóżcie najeść się tej żabce.</w:t>
      </w:r>
    </w:p>
    <w:p w:rsidR="00596C1C" w:rsidRPr="00596C1C" w:rsidRDefault="00596C1C" w:rsidP="00F3000F">
      <w:pPr>
        <w:pStyle w:val="Akapitzlist"/>
        <w:ind w:left="142"/>
        <w:rPr>
          <w:sz w:val="28"/>
          <w:szCs w:val="28"/>
        </w:rPr>
      </w:pPr>
    </w:p>
    <w:p w:rsidR="00596C1C" w:rsidRPr="00596C1C" w:rsidRDefault="00596C1C" w:rsidP="00F3000F">
      <w:pPr>
        <w:pStyle w:val="Akapitzlist"/>
        <w:ind w:left="142"/>
        <w:rPr>
          <w:sz w:val="28"/>
          <w:szCs w:val="28"/>
        </w:rPr>
      </w:pPr>
      <w:r w:rsidRPr="00596C1C">
        <w:rPr>
          <w:sz w:val="28"/>
          <w:szCs w:val="28"/>
        </w:rPr>
        <w:t>Miłej zabawy!</w:t>
      </w:r>
    </w:p>
    <w:p w:rsidR="00596C1C" w:rsidRDefault="00596C1C" w:rsidP="00F3000F">
      <w:pPr>
        <w:pStyle w:val="Akapitzlist"/>
        <w:ind w:left="142"/>
      </w:pPr>
    </w:p>
    <w:p w:rsidR="00F3000F" w:rsidRDefault="00F3000F" w:rsidP="00F3000F">
      <w:pPr>
        <w:pStyle w:val="Akapitzlist"/>
        <w:ind w:left="142"/>
      </w:pPr>
    </w:p>
    <w:sectPr w:rsidR="00F300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E61D62"/>
    <w:multiLevelType w:val="hybridMultilevel"/>
    <w:tmpl w:val="FD703E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377CD0"/>
    <w:multiLevelType w:val="hybridMultilevel"/>
    <w:tmpl w:val="F5F0AF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369"/>
    <w:rsid w:val="00596C1C"/>
    <w:rsid w:val="00863369"/>
    <w:rsid w:val="008941EC"/>
    <w:rsid w:val="00F30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9AF8F"/>
  <w15:chartTrackingRefBased/>
  <w15:docId w15:val="{FA6515A4-8B4C-4F72-B168-07B286F3F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633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132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1</cp:revision>
  <dcterms:created xsi:type="dcterms:W3CDTF">2020-04-19T12:09:00Z</dcterms:created>
  <dcterms:modified xsi:type="dcterms:W3CDTF">2020-04-19T12:37:00Z</dcterms:modified>
</cp:coreProperties>
</file>